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8E" w:rsidRDefault="00305B8E" w:rsidP="00305B8E">
      <w:pPr>
        <w:pStyle w:val="a6"/>
        <w:ind w:firstLine="851"/>
        <w:jc w:val="right"/>
        <w:rPr>
          <w:b w:val="0"/>
          <w:szCs w:val="28"/>
        </w:rPr>
      </w:pPr>
      <w:r>
        <w:rPr>
          <w:b w:val="0"/>
          <w:szCs w:val="28"/>
        </w:rPr>
        <w:t>Приложение 4</w:t>
      </w:r>
    </w:p>
    <w:p w:rsidR="00305B8E" w:rsidRDefault="00305B8E" w:rsidP="00305B8E">
      <w:pPr>
        <w:jc w:val="right"/>
        <w:rPr>
          <w:szCs w:val="28"/>
        </w:rPr>
      </w:pPr>
      <w:r>
        <w:rPr>
          <w:bCs/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</w:p>
    <w:p w:rsidR="00305B8E" w:rsidRDefault="00305B8E" w:rsidP="00305B8E">
      <w:pPr>
        <w:jc w:val="right"/>
        <w:rPr>
          <w:szCs w:val="28"/>
        </w:rPr>
      </w:pPr>
      <w:r>
        <w:rPr>
          <w:szCs w:val="28"/>
        </w:rPr>
        <w:t xml:space="preserve">районного конкурса «Молодой солдат», </w:t>
      </w:r>
    </w:p>
    <w:p w:rsidR="00305B8E" w:rsidRDefault="00305B8E" w:rsidP="00305B8E">
      <w:pPr>
        <w:jc w:val="right"/>
        <w:rPr>
          <w:szCs w:val="28"/>
        </w:rPr>
      </w:pPr>
      <w:r>
        <w:rPr>
          <w:szCs w:val="28"/>
        </w:rPr>
        <w:t>посвященного памяти  Ю.В. Киселева.</w:t>
      </w:r>
    </w:p>
    <w:p w:rsidR="00305B8E" w:rsidRDefault="00305B8E" w:rsidP="00305B8E">
      <w:pPr>
        <w:ind w:firstLine="851"/>
        <w:jc w:val="right"/>
        <w:rPr>
          <w:szCs w:val="28"/>
        </w:rPr>
      </w:pPr>
      <w:r>
        <w:rPr>
          <w:szCs w:val="28"/>
        </w:rPr>
        <w:t>(3 этап военно-патриотической игры "Зарница")</w:t>
      </w:r>
    </w:p>
    <w:p w:rsidR="00305B8E" w:rsidRDefault="00305B8E" w:rsidP="00305B8E">
      <w:pPr>
        <w:tabs>
          <w:tab w:val="right" w:pos="10980"/>
        </w:tabs>
        <w:ind w:left="4820" w:right="55" w:firstLine="851"/>
        <w:jc w:val="right"/>
        <w:rPr>
          <w:b/>
          <w:i/>
          <w:szCs w:val="28"/>
        </w:rPr>
      </w:pPr>
    </w:p>
    <w:p w:rsidR="00305B8E" w:rsidRDefault="00305B8E" w:rsidP="00305B8E">
      <w:pPr>
        <w:tabs>
          <w:tab w:val="right" w:pos="10980"/>
        </w:tabs>
        <w:ind w:left="4820" w:right="55" w:firstLine="851"/>
        <w:jc w:val="right"/>
        <w:rPr>
          <w:b/>
          <w:i/>
          <w:szCs w:val="28"/>
        </w:rPr>
      </w:pPr>
      <w:r>
        <w:rPr>
          <w:b/>
          <w:i/>
          <w:szCs w:val="28"/>
        </w:rPr>
        <w:t>В главную судейскую коллегию</w:t>
      </w:r>
    </w:p>
    <w:p w:rsidR="00305B8E" w:rsidRDefault="00305B8E" w:rsidP="00305B8E">
      <w:pPr>
        <w:tabs>
          <w:tab w:val="right" w:pos="10980"/>
        </w:tabs>
        <w:ind w:left="5103" w:right="-426" w:firstLine="851"/>
        <w:rPr>
          <w:sz w:val="16"/>
          <w:szCs w:val="16"/>
        </w:rPr>
      </w:pPr>
    </w:p>
    <w:p w:rsidR="00305B8E" w:rsidRDefault="00305B8E" w:rsidP="00305B8E">
      <w:pPr>
        <w:tabs>
          <w:tab w:val="right" w:pos="10490"/>
        </w:tabs>
        <w:ind w:left="426"/>
        <w:jc w:val="center"/>
        <w:rPr>
          <w:szCs w:val="28"/>
        </w:rPr>
      </w:pPr>
      <w:r>
        <w:rPr>
          <w:szCs w:val="28"/>
        </w:rPr>
        <w:t>ИМЕННАЯ ЗАЯВКА</w:t>
      </w:r>
    </w:p>
    <w:p w:rsidR="00305B8E" w:rsidRDefault="00305B8E" w:rsidP="00305B8E">
      <w:pPr>
        <w:jc w:val="center"/>
        <w:rPr>
          <w:szCs w:val="28"/>
        </w:rPr>
      </w:pPr>
      <w:r>
        <w:rPr>
          <w:szCs w:val="28"/>
        </w:rPr>
        <w:t>на участие в районном конкурсе «Молодой солдат»,</w:t>
      </w:r>
    </w:p>
    <w:p w:rsidR="00305B8E" w:rsidRDefault="00305B8E" w:rsidP="00305B8E">
      <w:pPr>
        <w:jc w:val="center"/>
        <w:rPr>
          <w:szCs w:val="28"/>
        </w:rPr>
      </w:pPr>
      <w:r>
        <w:rPr>
          <w:szCs w:val="28"/>
        </w:rPr>
        <w:t xml:space="preserve"> посвященного памяти  Ю.В. Киселева.</w:t>
      </w:r>
    </w:p>
    <w:p w:rsidR="00305B8E" w:rsidRDefault="00305B8E" w:rsidP="00305B8E">
      <w:pPr>
        <w:jc w:val="center"/>
        <w:rPr>
          <w:szCs w:val="28"/>
        </w:rPr>
      </w:pPr>
    </w:p>
    <w:p w:rsidR="00305B8E" w:rsidRDefault="00305B8E" w:rsidP="00305B8E">
      <w:pPr>
        <w:tabs>
          <w:tab w:val="right" w:pos="10490"/>
        </w:tabs>
        <w:ind w:left="426"/>
        <w:rPr>
          <w:b/>
          <w:szCs w:val="28"/>
        </w:rPr>
      </w:pPr>
      <w:r>
        <w:rPr>
          <w:szCs w:val="28"/>
        </w:rPr>
        <w:t xml:space="preserve">Просим допустить к участию в соревнованиях  учащихся </w:t>
      </w:r>
      <w:r>
        <w:rPr>
          <w:b/>
          <w:szCs w:val="28"/>
        </w:rPr>
        <w:t xml:space="preserve"> команду  ОО _____________________________________________ </w:t>
      </w:r>
      <w:r>
        <w:rPr>
          <w:szCs w:val="28"/>
        </w:rPr>
        <w:t>в следующем составе:</w:t>
      </w:r>
    </w:p>
    <w:p w:rsidR="00305B8E" w:rsidRDefault="00305B8E" w:rsidP="00305B8E">
      <w:pPr>
        <w:tabs>
          <w:tab w:val="right" w:pos="10490"/>
        </w:tabs>
        <w:ind w:left="426" w:firstLine="851"/>
        <w:rPr>
          <w:b/>
          <w:szCs w:val="28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66"/>
        <w:gridCol w:w="1129"/>
        <w:gridCol w:w="1837"/>
        <w:gridCol w:w="1842"/>
        <w:gridCol w:w="1435"/>
        <w:gridCol w:w="1246"/>
      </w:tblGrid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276" w:lineRule="auto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276" w:lineRule="auto"/>
              <w:rPr>
                <w:sz w:val="20"/>
              </w:rPr>
            </w:pPr>
          </w:p>
          <w:p w:rsidR="00305B8E" w:rsidRDefault="00305B8E">
            <w:pPr>
              <w:tabs>
                <w:tab w:val="right" w:pos="10065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276" w:lineRule="auto"/>
              <w:jc w:val="center"/>
              <w:rPr>
                <w:sz w:val="20"/>
              </w:rPr>
            </w:pPr>
          </w:p>
          <w:p w:rsidR="00305B8E" w:rsidRDefault="00305B8E">
            <w:pPr>
              <w:tabs>
                <w:tab w:val="right" w:pos="10065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276" w:lineRule="auto"/>
              <w:jc w:val="center"/>
              <w:rPr>
                <w:sz w:val="20"/>
              </w:rPr>
            </w:pPr>
          </w:p>
          <w:p w:rsidR="00305B8E" w:rsidRDefault="00305B8E">
            <w:pPr>
              <w:tabs>
                <w:tab w:val="right" w:pos="10065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Домашний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276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о рождении или Паспорт: №, серия, кем и когда выдан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276" w:lineRule="auto"/>
              <w:ind w:firstLine="13"/>
              <w:jc w:val="center"/>
              <w:rPr>
                <w:sz w:val="20"/>
              </w:rPr>
            </w:pPr>
          </w:p>
          <w:p w:rsidR="00305B8E" w:rsidRDefault="00305B8E">
            <w:pPr>
              <w:tabs>
                <w:tab w:val="right" w:pos="10065"/>
              </w:tabs>
              <w:spacing w:line="276" w:lineRule="auto"/>
              <w:ind w:firstLine="13"/>
              <w:jc w:val="center"/>
              <w:rPr>
                <w:sz w:val="20"/>
              </w:rPr>
            </w:pPr>
            <w:r>
              <w:rPr>
                <w:sz w:val="20"/>
              </w:rPr>
              <w:t>ИНН, стр. свидетельство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276" w:lineRule="auto"/>
              <w:ind w:hanging="4"/>
              <w:jc w:val="center"/>
              <w:rPr>
                <w:sz w:val="20"/>
              </w:rPr>
            </w:pPr>
          </w:p>
          <w:p w:rsidR="00305B8E" w:rsidRDefault="00305B8E">
            <w:pPr>
              <w:tabs>
                <w:tab w:val="right" w:pos="10065"/>
              </w:tabs>
              <w:spacing w:line="276" w:lineRule="auto"/>
              <w:ind w:hanging="4"/>
              <w:jc w:val="center"/>
              <w:rPr>
                <w:sz w:val="20"/>
              </w:rPr>
            </w:pPr>
            <w:r>
              <w:rPr>
                <w:sz w:val="20"/>
              </w:rPr>
              <w:t>Допуск врача</w:t>
            </w:r>
          </w:p>
        </w:tc>
      </w:tr>
      <w:tr w:rsidR="00305B8E" w:rsidTr="00305B8E"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b/>
                <w:szCs w:val="28"/>
              </w:rPr>
            </w:pPr>
            <w:r>
              <w:rPr>
                <w:b/>
                <w:szCs w:val="28"/>
              </w:rPr>
              <w:t>1-я возрастная группа</w:t>
            </w: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b/>
                <w:szCs w:val="28"/>
              </w:rPr>
            </w:pPr>
            <w:r>
              <w:rPr>
                <w:b/>
                <w:szCs w:val="28"/>
              </w:rPr>
              <w:t>2-я возрастная группа</w:t>
            </w: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  <w:tr w:rsidR="00305B8E" w:rsidTr="00305B8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E" w:rsidRDefault="00305B8E">
            <w:pPr>
              <w:tabs>
                <w:tab w:val="right" w:pos="10065"/>
              </w:tabs>
              <w:spacing w:line="360" w:lineRule="auto"/>
              <w:ind w:firstLine="851"/>
              <w:rPr>
                <w:szCs w:val="28"/>
              </w:rPr>
            </w:pPr>
          </w:p>
        </w:tc>
      </w:tr>
    </w:tbl>
    <w:p w:rsidR="00305B8E" w:rsidRDefault="00305B8E" w:rsidP="00305B8E">
      <w:pPr>
        <w:tabs>
          <w:tab w:val="right" w:pos="10065"/>
        </w:tabs>
        <w:spacing w:line="360" w:lineRule="auto"/>
        <w:rPr>
          <w:sz w:val="16"/>
          <w:szCs w:val="16"/>
        </w:rPr>
      </w:pPr>
    </w:p>
    <w:p w:rsidR="00305B8E" w:rsidRDefault="00305B8E" w:rsidP="00305B8E">
      <w:pPr>
        <w:tabs>
          <w:tab w:val="right" w:pos="10065"/>
        </w:tabs>
        <w:spacing w:line="360" w:lineRule="auto"/>
        <w:rPr>
          <w:szCs w:val="28"/>
        </w:rPr>
      </w:pPr>
      <w:r>
        <w:rPr>
          <w:szCs w:val="28"/>
        </w:rPr>
        <w:t xml:space="preserve">Всего допущено к соревнованиям _________________ человек. </w:t>
      </w:r>
    </w:p>
    <w:p w:rsidR="00305B8E" w:rsidRDefault="00305B8E" w:rsidP="00305B8E">
      <w:pPr>
        <w:rPr>
          <w:szCs w:val="28"/>
        </w:rPr>
      </w:pPr>
      <w:r>
        <w:rPr>
          <w:szCs w:val="28"/>
        </w:rPr>
        <w:t>Врач  __________________/___________________________________________/</w:t>
      </w:r>
    </w:p>
    <w:p w:rsidR="00305B8E" w:rsidRDefault="00305B8E" w:rsidP="00305B8E">
      <w:pPr>
        <w:rPr>
          <w:sz w:val="16"/>
          <w:szCs w:val="16"/>
        </w:rPr>
      </w:pPr>
      <w:r>
        <w:rPr>
          <w:szCs w:val="28"/>
        </w:rPr>
        <w:t xml:space="preserve">    </w:t>
      </w:r>
      <w:r>
        <w:rPr>
          <w:sz w:val="16"/>
          <w:szCs w:val="16"/>
        </w:rPr>
        <w:t>печать лечебного учреждения или врача                                                               (подпись и расшифровка)</w:t>
      </w:r>
    </w:p>
    <w:p w:rsidR="00305B8E" w:rsidRDefault="00305B8E" w:rsidP="00305B8E">
      <w:pPr>
        <w:ind w:left="426" w:firstLine="851"/>
        <w:rPr>
          <w:sz w:val="16"/>
          <w:szCs w:val="16"/>
        </w:rPr>
      </w:pPr>
    </w:p>
    <w:p w:rsidR="00305B8E" w:rsidRDefault="00305B8E" w:rsidP="00305B8E">
      <w:pPr>
        <w:tabs>
          <w:tab w:val="left" w:pos="10206"/>
        </w:tabs>
        <w:rPr>
          <w:szCs w:val="28"/>
        </w:rPr>
      </w:pPr>
      <w:r>
        <w:rPr>
          <w:szCs w:val="28"/>
        </w:rPr>
        <w:t>Представитель     ______________/___________________________________________/</w:t>
      </w:r>
    </w:p>
    <w:p w:rsidR="00305B8E" w:rsidRDefault="00305B8E" w:rsidP="00305B8E">
      <w:pPr>
        <w:tabs>
          <w:tab w:val="left" w:pos="10206"/>
        </w:tabs>
        <w:ind w:left="426" w:firstLine="851"/>
        <w:jc w:val="center"/>
        <w:rPr>
          <w:szCs w:val="28"/>
        </w:rPr>
      </w:pPr>
      <w:r>
        <w:rPr>
          <w:sz w:val="16"/>
          <w:szCs w:val="16"/>
        </w:rPr>
        <w:t>(подпись и расшифровка)</w:t>
      </w:r>
    </w:p>
    <w:p w:rsidR="00305B8E" w:rsidRDefault="00305B8E" w:rsidP="00305B8E">
      <w:pPr>
        <w:tabs>
          <w:tab w:val="left" w:pos="10206"/>
        </w:tabs>
        <w:rPr>
          <w:szCs w:val="28"/>
        </w:rPr>
      </w:pPr>
      <w:r>
        <w:rPr>
          <w:szCs w:val="28"/>
        </w:rPr>
        <w:t>Директор школы ______________/___________________________________________/</w:t>
      </w:r>
    </w:p>
    <w:p w:rsidR="00305B8E" w:rsidRPr="00305B8E" w:rsidRDefault="00305B8E" w:rsidP="00305B8E">
      <w:pPr>
        <w:tabs>
          <w:tab w:val="left" w:pos="10206"/>
        </w:tabs>
        <w:ind w:left="426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(подпись и расшифровка)</w:t>
      </w:r>
    </w:p>
    <w:p w:rsidR="00305B8E" w:rsidRPr="00305B8E" w:rsidRDefault="00305B8E" w:rsidP="00305B8E">
      <w:pPr>
        <w:tabs>
          <w:tab w:val="left" w:pos="10206"/>
        </w:tabs>
      </w:pPr>
      <w:proofErr w:type="spellStart"/>
      <w:r>
        <w:t>м.п</w:t>
      </w:r>
      <w:proofErr w:type="spellEnd"/>
      <w:r>
        <w:t>.</w:t>
      </w:r>
      <w:r w:rsidRPr="00305B8E">
        <w:t xml:space="preserve"> </w:t>
      </w:r>
    </w:p>
    <w:p w:rsidR="00305B8E" w:rsidRPr="00305B8E" w:rsidRDefault="00305B8E" w:rsidP="00305B8E">
      <w:pPr>
        <w:tabs>
          <w:tab w:val="left" w:pos="10206"/>
        </w:tabs>
      </w:pPr>
    </w:p>
    <w:p w:rsidR="00305B8E" w:rsidRDefault="00305B8E" w:rsidP="00305B8E">
      <w:pPr>
        <w:pStyle w:val="a6"/>
        <w:ind w:firstLine="851"/>
        <w:jc w:val="right"/>
        <w:rPr>
          <w:b w:val="0"/>
          <w:szCs w:val="28"/>
        </w:rPr>
      </w:pPr>
    </w:p>
    <w:p w:rsidR="00305B8E" w:rsidRDefault="00305B8E" w:rsidP="00305B8E">
      <w:pPr>
        <w:pStyle w:val="a6"/>
        <w:ind w:firstLine="851"/>
        <w:jc w:val="right"/>
        <w:rPr>
          <w:b w:val="0"/>
          <w:szCs w:val="28"/>
        </w:rPr>
      </w:pPr>
      <w:bookmarkStart w:id="0" w:name="_GoBack"/>
      <w:bookmarkEnd w:id="0"/>
    </w:p>
    <w:sectPr w:rsidR="00305B8E" w:rsidSect="00305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B8"/>
    <w:multiLevelType w:val="hybridMultilevel"/>
    <w:tmpl w:val="A418B3CA"/>
    <w:lvl w:ilvl="0" w:tplc="4E86B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9"/>
    <w:rsid w:val="000B240B"/>
    <w:rsid w:val="00305B8E"/>
    <w:rsid w:val="00E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05B8E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5B8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305B8E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305B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0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05B8E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305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5B8E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5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30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05B8E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5B8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305B8E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305B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0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05B8E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305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5B8E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5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30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IM-10-User</dc:creator>
  <cp:keywords/>
  <dc:description/>
  <cp:lastModifiedBy>IM-10-User</cp:lastModifiedBy>
  <cp:revision>3</cp:revision>
  <dcterms:created xsi:type="dcterms:W3CDTF">2019-01-31T05:27:00Z</dcterms:created>
  <dcterms:modified xsi:type="dcterms:W3CDTF">2019-01-31T05:28:00Z</dcterms:modified>
</cp:coreProperties>
</file>